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 дистанционной работы </w:t>
      </w:r>
      <w:r>
        <w:rPr>
          <w:rFonts w:ascii="Times New Roman" w:hAnsi="Times New Roman" w:cs="Times New Roman"/>
          <w:b/>
          <w:sz w:val="24"/>
          <w:szCs w:val="24"/>
        </w:rPr>
        <w:t>педагог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 дополнительного образования</w:t>
      </w:r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проводимых на базе  МБОУ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«Князевская СОШ»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701"/>
        <w:gridCol w:w="1842"/>
        <w:gridCol w:w="3119"/>
        <w:gridCol w:w="5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 ДО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Камалиева  А.Ф.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07.04.2020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15:20- 15:40</w:t>
            </w:r>
          </w:p>
        </w:tc>
        <w:tc>
          <w:tcPr>
            <w:tcW w:w="3119" w:type="dxa"/>
            <w:vAlign w:val="top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Интеллектуальный марафон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развитие памяти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Камалиева А.Ф.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15:20- 15:40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Логические задачи для юных математиков.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КВН. Решение ребусов и логических задач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Л.Н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1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8.04.2020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15.20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  <w:lang w:val="ru-RU"/>
              </w:rPr>
              <w:t>-15.40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Олимпиадные задания по математике.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Дневник самоконтроля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Л.Н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1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10.04.2020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  <w:lang w:val="ru-RU"/>
              </w:rPr>
              <w:t>-15.40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Нестандартные задачи.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Дневник самоконтроля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Р.В.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класс 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приложении «Шахматная школа для начинающих»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 Ватсап 89534925246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Р.В.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класс 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приложении «Шахматная школа для начинающих»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 Ватсап 89534925246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Р.В.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класс 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приложении «Шахматная школа для начинающих»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 Ватсап 89534925246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Р.В.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класс 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приложении «Шахматная школа для начинающих»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 Ватсап 89534925246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С.Ю.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15.10-15.40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Продумать цели и задачи исследовательской работы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С.Ю.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15.10-15.40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исследования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edu.tatar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Туганаева Л.Ф.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13:40-14:15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к созданию открытки «Открытка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Туганаева Л.Ф.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13:40-14:15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открытки «Открытка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Ватсап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Харматуллина Л.Ф.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color w:val="262626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7.04. 2020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lang w:val="ru-RU"/>
              </w:rPr>
              <w:t>14.00-14.35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15.20-15.40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Выполняем рисунок волшебного дерева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Обьяснение ведутся на платформе  </w:t>
            </w:r>
            <w:r>
              <w:rPr>
                <w:rFonts w:ascii="Times New Roman" w:hAnsi="Times New Roman"/>
                <w:color w:val="262626"/>
                <w:sz w:val="24"/>
                <w:szCs w:val="24"/>
                <w:lang w:val="en-US"/>
              </w:rPr>
              <w:t>Zoom</w:t>
            </w:r>
            <w:r>
              <w:rPr>
                <w:color w:val="262626"/>
              </w:rPr>
              <w:t xml:space="preserve"> </w:t>
            </w:r>
            <w:r>
              <w:rPr>
                <w:color w:val="262626"/>
              </w:rPr>
              <w:fldChar w:fldCharType="begin"/>
            </w:r>
            <w:r>
              <w:rPr>
                <w:color w:val="262626"/>
              </w:rPr>
              <w:instrText xml:space="preserve"> INCLUDEPICTURE "blob:https://web.whatsapp.com/751fca4f-48f5-4945-b903-d319e14f8fc4" \* MERGEFORMATINET </w:instrText>
            </w:r>
            <w:r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pict>
                <v:shape id="_x0000_i1025" o:spt="75" type="#_x0000_t75" style="height:24pt;width:24pt;" filled="f" stroked="f" insetpen="f" coordsize="21600,21600">
                  <v:path/>
                  <v:fill on="f" focussize="0,0"/>
                  <v:stroke on="f" imagealignshape="1"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color w:val="262626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Харматуллина Л.Ф.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color w:val="262626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9.04.2020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lang w:val="ru-RU"/>
              </w:rPr>
              <w:t>14.00-14.35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15.20-15.40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Волшебное дерево  выполняем в цвете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Комментарии ведутся на платформе  </w:t>
            </w:r>
            <w:r>
              <w:rPr>
                <w:rFonts w:ascii="Times New Roman" w:hAnsi="Times New Roman"/>
                <w:color w:val="262626"/>
                <w:sz w:val="24"/>
                <w:szCs w:val="24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Л.М.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15.30-15.50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из солёного теста. Оформление работы.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Фото-отч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ёт по ватсапу 89375780435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Л.М.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15.30-15.50</w:t>
            </w:r>
          </w:p>
        </w:tc>
        <w:tc>
          <w:tcPr>
            <w:tcW w:w="3119" w:type="dxa"/>
            <w:vAlign w:val="top"/>
          </w:tcPr>
          <w:p>
            <w:pPr>
              <w:ind w:firstLin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Волшебные цветы. Оформление работ</w:t>
            </w:r>
          </w:p>
          <w:p>
            <w:pPr>
              <w:tabs>
                <w:tab w:val="left" w:pos="3510"/>
              </w:tabs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Фото-отч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ёт по ватсапу 89375780435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Межуева Э.Р.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 классы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-14.35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14:45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«Творчество Гогена. Библиография. Лучшие работы»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на логику «Гоген или не Гоген?»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 самоконтроля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Межуева Э.Р.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 классы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-14.35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14:45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Голосовое прослушивание на тему «Как избежать ошибок при работе с аэрографом?»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Видеодемонстрация «Работа с аэрографом»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ео 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Межуева Э.Р.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классы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-14.35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14:45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«Поэтапное выполнение цветовой гаммы»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 почта родителей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Межуева Э.Р.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-14.35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14:45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Ютуб, просмотр видео «3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рисунок», подведение итогов.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 самоконтроля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6-9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06.04.20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-14.00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10-14.40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Олимпиада по Туризму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6-9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-14.00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10-14.40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Вязание узлов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8-10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07.04.20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14.10-14.40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Викторина 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8-10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08.04.20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14.10-14.40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Первая мед.помощь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8-10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15.10-15.40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15.50-15.20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Первая мед.помощь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8-9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08.04.20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14.10-14.40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Олимпиада по туризму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 В.И.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8-9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10.04.20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14.10-14.40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Вязание узлов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Вацап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Пугачева Наталья Хаимовна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Особенности вышивки крестиком. 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 самоконтроля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Пугачева Наталья Хаимовна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вышивки крестом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Фото-отчет Ватсап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 самоконтроля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Пугачева Наталья Хаимовна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изделия по своей схеме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Фото-отчет Ватсап 9274771350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223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Пугачева Наталья Хаимовна</w:t>
            </w:r>
          </w:p>
        </w:tc>
        <w:tc>
          <w:tcPr>
            <w:tcW w:w="1701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класс</w:t>
            </w: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11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Вышивка «Весенние цветочки».</w:t>
            </w:r>
          </w:p>
        </w:tc>
        <w:tc>
          <w:tcPr>
            <w:tcW w:w="5528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Фото-отчет Ватсап 9274771350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/>
    <w:p>
      <w:pPr>
        <w:rPr>
          <w:lang w:val="ru-RU"/>
        </w:rPr>
      </w:pPr>
      <w:r>
        <w:rPr>
          <w:lang w:val="ru-RU"/>
        </w:rPr>
        <w:t>ЗДВР Цандер Н.М.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35A1"/>
    <w:rsid w:val="000B35A1"/>
    <w:rsid w:val="00106AC2"/>
    <w:rsid w:val="00146B6C"/>
    <w:rsid w:val="00262966"/>
    <w:rsid w:val="00281058"/>
    <w:rsid w:val="002955AB"/>
    <w:rsid w:val="002E131E"/>
    <w:rsid w:val="00311649"/>
    <w:rsid w:val="00676877"/>
    <w:rsid w:val="006D0512"/>
    <w:rsid w:val="007C3E8E"/>
    <w:rsid w:val="0084468F"/>
    <w:rsid w:val="00892E6D"/>
    <w:rsid w:val="009447D3"/>
    <w:rsid w:val="009B4DA1"/>
    <w:rsid w:val="00A95A90"/>
    <w:rsid w:val="00AE2F60"/>
    <w:rsid w:val="00B6198E"/>
    <w:rsid w:val="00DE1D21"/>
    <w:rsid w:val="00E02B1F"/>
    <w:rsid w:val="00E2049B"/>
    <w:rsid w:val="00E468E9"/>
    <w:rsid w:val="00E849BF"/>
    <w:rsid w:val="00EA1DFA"/>
    <w:rsid w:val="00F30A7C"/>
    <w:rsid w:val="03557353"/>
    <w:rsid w:val="0459489B"/>
    <w:rsid w:val="0B5B3623"/>
    <w:rsid w:val="0E540553"/>
    <w:rsid w:val="18836B84"/>
    <w:rsid w:val="1D765421"/>
    <w:rsid w:val="24C42485"/>
    <w:rsid w:val="283D65F1"/>
    <w:rsid w:val="28424174"/>
    <w:rsid w:val="2AD42B81"/>
    <w:rsid w:val="32BB7078"/>
    <w:rsid w:val="33314657"/>
    <w:rsid w:val="4C5C57D3"/>
    <w:rsid w:val="4D425339"/>
    <w:rsid w:val="520A2E3A"/>
    <w:rsid w:val="57EB419C"/>
    <w:rsid w:val="5AC66F38"/>
    <w:rsid w:val="6F4801D4"/>
    <w:rsid w:val="73737A37"/>
    <w:rsid w:val="78AA648C"/>
    <w:rsid w:val="79FF63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Верхний колонтитул Знак"/>
    <w:basedOn w:val="4"/>
    <w:link w:val="3"/>
    <w:uiPriority w:val="99"/>
  </w:style>
  <w:style w:type="character" w:customStyle="1" w:styleId="8">
    <w:name w:val="Нижний колонтитул Знак"/>
    <w:basedOn w:val="4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401</Characters>
  <Lines>3</Lines>
  <Paragraphs>1</Paragraphs>
  <TotalTime>1</TotalTime>
  <ScaleCrop>false</ScaleCrop>
  <LinksUpToDate>false</LinksUpToDate>
  <CharactersWithSpaces>470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2020-04-07T06:55:00Z</dcterms:created>
  <dc:creator>User</dc:creator>
  <cp:lastModifiedBy>Натали Цандер</cp:lastModifiedBy>
  <dcterms:modified xsi:type="dcterms:W3CDTF">2020-04-10T08:16:00Z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